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1" w:rsidRDefault="00353261" w:rsidP="0019012F">
      <w:pPr>
        <w:ind w:firstLine="720"/>
        <w:jc w:val="both"/>
      </w:pPr>
    </w:p>
    <w:p w:rsidR="00353261" w:rsidRDefault="00353261" w:rsidP="0019012F">
      <w:pPr>
        <w:ind w:firstLine="720"/>
        <w:jc w:val="both"/>
      </w:pPr>
    </w:p>
    <w:p w:rsidR="0019012F" w:rsidRDefault="0019012F" w:rsidP="001901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F47418">
        <w:t>,</w:t>
      </w:r>
      <w:r>
        <w:t xml:space="preserve"> </w:t>
      </w:r>
      <w:r>
        <w:rPr>
          <w:lang w:val="ru-RU"/>
        </w:rPr>
        <w:t>Скупштина општине Владичи</w:t>
      </w:r>
      <w:r w:rsidR="00353261">
        <w:rPr>
          <w:lang w:val="ru-RU"/>
        </w:rPr>
        <w:t>н Хан, на седници одржаној дана</w:t>
      </w:r>
      <w:r w:rsidR="00353261">
        <w:t xml:space="preserve"> 03.03.2019</w:t>
      </w:r>
      <w:r>
        <w:rPr>
          <w:lang w:val="ru-RU"/>
        </w:rPr>
        <w:t xml:space="preserve">. године, донела је </w:t>
      </w:r>
    </w:p>
    <w:p w:rsidR="00685EB6" w:rsidRDefault="00685EB6" w:rsidP="00685EB6">
      <w:pPr>
        <w:ind w:firstLine="720"/>
        <w:jc w:val="center"/>
        <w:rPr>
          <w:b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  <w:rPr>
          <w:lang w:val="sr-Cyrl-CS"/>
        </w:rPr>
      </w:pPr>
    </w:p>
    <w:p w:rsidR="00353261" w:rsidRDefault="00353261" w:rsidP="00685EB6">
      <w:pPr>
        <w:jc w:val="center"/>
        <w:rPr>
          <w:b/>
        </w:rPr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Овом одлуком покреће се поступак за утвр</w:t>
      </w:r>
      <w:r w:rsidR="00895CB1">
        <w:rPr>
          <w:lang w:val="sr-Cyrl-CS"/>
        </w:rPr>
        <w:t>ђ</w:t>
      </w:r>
      <w:r>
        <w:rPr>
          <w:lang w:val="sr-Cyrl-CS"/>
        </w:rPr>
        <w:t xml:space="preserve">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Покретање поступка утврђивања јавног интереса врши се у циљу </w:t>
      </w:r>
      <w:proofErr w:type="spellStart"/>
      <w:r>
        <w:rPr>
          <w:lang w:val="sr-Cyrl-CS"/>
        </w:rPr>
        <w:t>експропријациј</w:t>
      </w:r>
      <w:proofErr w:type="spellEnd"/>
      <w:r>
        <w:t>e</w:t>
      </w:r>
      <w:r>
        <w:rPr>
          <w:lang w:val="sr-Cyrl-CS"/>
        </w:rPr>
        <w:t xml:space="preserve"> и административног преноса непокретности ради</w:t>
      </w:r>
      <w:r w:rsidR="00F41286">
        <w:rPr>
          <w:lang w:val="sr-Cyrl-CS"/>
        </w:rPr>
        <w:t xml:space="preserve"> изградње </w:t>
      </w:r>
      <w:r w:rsidR="00E66EEF">
        <w:rPr>
          <w:lang w:val="sr-Cyrl-CS"/>
        </w:rPr>
        <w:t>крака</w:t>
      </w:r>
      <w:r w:rsidR="00F41286">
        <w:rPr>
          <w:lang w:val="sr-Cyrl-CS"/>
        </w:rPr>
        <w:t xml:space="preserve"> ул</w:t>
      </w:r>
      <w:r w:rsidR="00E66EEF">
        <w:rPr>
          <w:lang w:val="sr-Cyrl-CS"/>
        </w:rPr>
        <w:t>ице Немањина</w:t>
      </w:r>
      <w:r>
        <w:rPr>
          <w:lang w:val="sr-Cyrl-CS"/>
        </w:rPr>
        <w:t xml:space="preserve">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685EB6" w:rsidRPr="00917F09" w:rsidRDefault="00685EB6" w:rsidP="00685EB6">
      <w:pPr>
        <w:jc w:val="both"/>
        <w:rPr>
          <w:b/>
          <w:lang w:val="sr-Cyrl-CS"/>
        </w:rPr>
      </w:pPr>
    </w:p>
    <w:p w:rsidR="00353261" w:rsidRDefault="00685EB6" w:rsidP="00685EB6">
      <w:pPr>
        <w:jc w:val="both"/>
        <w:rPr>
          <w:b/>
        </w:rPr>
      </w:pPr>
      <w:r w:rsidRPr="00917F09">
        <w:rPr>
          <w:b/>
          <w:lang w:val="sr-Cyrl-CS"/>
        </w:rPr>
        <w:t xml:space="preserve">СКУПШТИНА ОПШТИНЕ </w:t>
      </w:r>
    </w:p>
    <w:p w:rsidR="00685EB6" w:rsidRPr="00917F09" w:rsidRDefault="00685EB6" w:rsidP="00685EB6">
      <w:pPr>
        <w:jc w:val="both"/>
        <w:rPr>
          <w:b/>
          <w:lang w:val="sr-Cyrl-CS"/>
        </w:rPr>
      </w:pPr>
      <w:r w:rsidRPr="00917F09">
        <w:rPr>
          <w:b/>
          <w:lang w:val="sr-Cyrl-CS"/>
        </w:rPr>
        <w:t xml:space="preserve">ВЛАДИЧИН ХАН </w:t>
      </w:r>
    </w:p>
    <w:p w:rsidR="00685EB6" w:rsidRPr="00353261" w:rsidRDefault="00685EB6" w:rsidP="00685EB6">
      <w:pPr>
        <w:jc w:val="both"/>
        <w:rPr>
          <w:b/>
        </w:rPr>
      </w:pPr>
      <w:r w:rsidRPr="00917F09">
        <w:rPr>
          <w:b/>
          <w:lang w:val="sr-Cyrl-CS"/>
        </w:rPr>
        <w:t xml:space="preserve">БРОЈ: </w:t>
      </w:r>
      <w:r w:rsidR="00353261">
        <w:rPr>
          <w:b/>
        </w:rPr>
        <w:t>06-18/5/19-I</w:t>
      </w:r>
    </w:p>
    <w:p w:rsidR="00353261" w:rsidRDefault="00685EB6" w:rsidP="00353261">
      <w:pPr>
        <w:autoSpaceDE w:val="0"/>
        <w:autoSpaceDN w:val="0"/>
        <w:adjustRightInd w:val="0"/>
        <w:ind w:left="4320"/>
        <w:jc w:val="center"/>
        <w:rPr>
          <w:b/>
          <w:bCs/>
          <w:lang w:val="sr-Cyrl-CS"/>
        </w:rPr>
      </w:pPr>
      <w:r w:rsidRPr="00917F09">
        <w:rPr>
          <w:b/>
          <w:lang w:val="sr-Cyrl-CS"/>
        </w:rPr>
        <w:tab/>
      </w:r>
      <w:r w:rsidRPr="00917F09">
        <w:rPr>
          <w:b/>
          <w:lang w:val="sr-Cyrl-CS"/>
        </w:rPr>
        <w:tab/>
      </w:r>
      <w:r w:rsidRPr="00917F09">
        <w:rPr>
          <w:b/>
          <w:lang w:val="sr-Cyrl-CS"/>
        </w:rPr>
        <w:tab/>
      </w:r>
      <w:r w:rsidRPr="00917F09">
        <w:rPr>
          <w:b/>
          <w:lang w:val="sr-Cyrl-CS"/>
        </w:rPr>
        <w:tab/>
      </w:r>
      <w:r w:rsidR="00353261">
        <w:rPr>
          <w:b/>
        </w:rPr>
        <w:tab/>
      </w:r>
      <w:r w:rsidRPr="00917F09">
        <w:rPr>
          <w:b/>
          <w:lang w:val="sr-Cyrl-CS"/>
        </w:rPr>
        <w:tab/>
      </w:r>
      <w:r w:rsidR="00353261">
        <w:rPr>
          <w:b/>
          <w:bCs/>
        </w:rPr>
        <w:t xml:space="preserve">                                                                                                     </w:t>
      </w:r>
      <w:r w:rsidR="00353261">
        <w:rPr>
          <w:b/>
          <w:bCs/>
          <w:lang w:val="sr-Cyrl-CS"/>
        </w:rPr>
        <w:t>ЗАМЕНИК ПРЕДСЕДНИКА</w:t>
      </w:r>
    </w:p>
    <w:p w:rsidR="00353261" w:rsidRDefault="00353261" w:rsidP="00353261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Мирослав Ђорђевић</w:t>
      </w:r>
    </w:p>
    <w:p w:rsidR="00685EB6" w:rsidRDefault="00685EB6" w:rsidP="00353261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</w:p>
    <w:sectPr w:rsidR="00685EB6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46424"/>
    <w:rsid w:val="0019012F"/>
    <w:rsid w:val="00353261"/>
    <w:rsid w:val="0054207F"/>
    <w:rsid w:val="00685EB6"/>
    <w:rsid w:val="007535F1"/>
    <w:rsid w:val="007A551F"/>
    <w:rsid w:val="007F7F85"/>
    <w:rsid w:val="00895CB1"/>
    <w:rsid w:val="00917F09"/>
    <w:rsid w:val="009D56CD"/>
    <w:rsid w:val="00B23FEC"/>
    <w:rsid w:val="00DE65A9"/>
    <w:rsid w:val="00E66EEF"/>
    <w:rsid w:val="00E976A4"/>
    <w:rsid w:val="00F41286"/>
    <w:rsid w:val="00F4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2019-02-01T07:57:00Z</dcterms:created>
  <dcterms:modified xsi:type="dcterms:W3CDTF">2019-03-04T10:07:00Z</dcterms:modified>
</cp:coreProperties>
</file>